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3C6" w:rsidRDefault="006F3430" w:rsidP="006F3430">
      <w:pPr>
        <w:spacing w:after="0" w:line="235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C4239" w:rsidRDefault="006C4239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Default="002A73C6" w:rsidP="0043063A">
      <w:pPr>
        <w:spacing w:after="0" w:line="235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3063A" w:rsidTr="0043063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3063A" w:rsidRDefault="0043063A" w:rsidP="0043063A">
            <w:pPr>
              <w:spacing w:line="235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«Про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внесення змін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до рішення </w:t>
            </w:r>
          </w:p>
          <w:p w:rsidR="0043063A" w:rsidRDefault="0043063A" w:rsidP="0043063A">
            <w:pPr>
              <w:spacing w:line="235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виконкому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міської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ради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від </w:t>
            </w:r>
          </w:p>
          <w:p w:rsidR="0043063A" w:rsidRDefault="0043063A" w:rsidP="0043063A">
            <w:pPr>
              <w:spacing w:line="235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>13.05.2015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№210 «Про </w:t>
            </w:r>
            <w:proofErr w:type="spellStart"/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>соціаль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-н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«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Зігріємо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>турбо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-т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>ою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</w:t>
            </w:r>
            <w:r w:rsidRPr="002A73C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ветерана»</w:t>
            </w:r>
          </w:p>
        </w:tc>
      </w:tr>
    </w:tbl>
    <w:p w:rsidR="0043063A" w:rsidRDefault="0043063A" w:rsidP="0043063A">
      <w:pPr>
        <w:spacing w:after="0" w:line="235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</w:p>
    <w:p w:rsidR="002A73C6" w:rsidRDefault="002A73C6" w:rsidP="002A73C6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Pr="002A73C6" w:rsidRDefault="002A73C6" w:rsidP="0043063A">
      <w:pPr>
        <w:spacing w:after="0" w:line="235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Ураховуючи зміни, що відбулися в складі мережі об’єктів торгівлі з обслуговування осіб з інвалідністю внаслідок війни; беручи до уваги пропозиції виконкомів районних у місті рад; керуючись Законами України «Про статус ветеранів війни, гарантії їх соціального захисту», «Про місцеве самоврядування в Україні», виконком міської ради </w:t>
      </w:r>
      <w:r w:rsidRPr="002A73C6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вирішив:</w:t>
      </w:r>
    </w:p>
    <w:p w:rsidR="002A73C6" w:rsidRPr="002A73C6" w:rsidRDefault="002A73C6" w:rsidP="002A73C6">
      <w:pPr>
        <w:spacing w:after="0" w:line="235" w:lineRule="auto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2A73C6" w:rsidRPr="0043063A" w:rsidRDefault="0043063A" w:rsidP="0043063A">
      <w:pPr>
        <w:tabs>
          <w:tab w:val="left" w:pos="-3828"/>
        </w:tabs>
        <w:spacing w:after="0" w:line="235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2A73C6"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Унести до рішення виконкому міської ради від 13.05.2015 №210 «Про соціальний проєкт «Зігріємо турботою ветерана», зі змінами, зміни, виклавши у новій редакції:</w:t>
      </w:r>
    </w:p>
    <w:p w:rsidR="002A73C6" w:rsidRPr="0043063A" w:rsidRDefault="0043063A" w:rsidP="0043063A">
      <w:pPr>
        <w:pStyle w:val="a8"/>
        <w:numPr>
          <w:ilvl w:val="1"/>
          <w:numId w:val="3"/>
        </w:numPr>
        <w:tabs>
          <w:tab w:val="left" w:pos="-3261"/>
        </w:tabs>
        <w:spacing w:after="0" w:line="235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A73C6" w:rsidRPr="0043063A">
        <w:rPr>
          <w:rFonts w:ascii="Times New Roman" w:eastAsia="Calibri" w:hAnsi="Times New Roman" w:cs="Times New Roman"/>
          <w:sz w:val="28"/>
          <w:szCs w:val="28"/>
          <w:lang w:val="uk-UA"/>
        </w:rPr>
        <w:t>у додатку 1 в розділах «Саксаганський район» пункти 2, 5: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426"/>
        <w:gridCol w:w="3402"/>
        <w:gridCol w:w="2693"/>
        <w:gridCol w:w="3118"/>
      </w:tblGrid>
      <w:tr w:rsidR="002A73C6" w:rsidRPr="002A73C6" w:rsidTr="0043063A">
        <w:tc>
          <w:tcPr>
            <w:tcW w:w="426" w:type="dxa"/>
          </w:tcPr>
          <w:p w:rsidR="002A73C6" w:rsidRPr="002A73C6" w:rsidRDefault="002A73C6" w:rsidP="0043063A">
            <w:pPr>
              <w:tabs>
                <w:tab w:val="left" w:pos="127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2A73C6" w:rsidRPr="002A73C6" w:rsidRDefault="0043063A" w:rsidP="002A73C6">
            <w:pPr>
              <w:tabs>
                <w:tab w:val="left" w:pos="1276"/>
              </w:tabs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Фізична особа-</w:t>
            </w:r>
            <w:r w:rsidR="002A73C6" w:rsidRPr="002A73C6">
              <w:rPr>
                <w:rFonts w:ascii="Times New Roman" w:eastAsia="Times New Roman" w:hAnsi="Times New Roman"/>
                <w:sz w:val="26"/>
                <w:szCs w:val="26"/>
              </w:rPr>
              <w:t>підприємець</w:t>
            </w:r>
          </w:p>
          <w:p w:rsidR="002A73C6" w:rsidRPr="002A73C6" w:rsidRDefault="002A73C6" w:rsidP="002A73C6">
            <w:pPr>
              <w:tabs>
                <w:tab w:val="left" w:pos="1276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Самусєв</w:t>
            </w:r>
            <w:proofErr w:type="spellEnd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 xml:space="preserve"> Роман </w:t>
            </w:r>
            <w:proofErr w:type="spellStart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Джаванширович</w:t>
            </w:r>
            <w:proofErr w:type="spellEnd"/>
          </w:p>
        </w:tc>
        <w:tc>
          <w:tcPr>
            <w:tcW w:w="2693" w:type="dxa"/>
          </w:tcPr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Магазин «</w:t>
            </w:r>
            <w:proofErr w:type="spellStart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Продуктоша</w:t>
            </w:r>
            <w:proofErr w:type="spellEnd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</w:p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вул.Курчатова,3</w:t>
            </w:r>
          </w:p>
        </w:tc>
        <w:tc>
          <w:tcPr>
            <w:tcW w:w="3118" w:type="dxa"/>
          </w:tcPr>
          <w:p w:rsidR="002A73C6" w:rsidRPr="002A73C6" w:rsidRDefault="0043063A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Фізична особа-</w:t>
            </w:r>
            <w:r w:rsidR="002A73C6" w:rsidRPr="002A73C6">
              <w:rPr>
                <w:rFonts w:ascii="Times New Roman" w:eastAsia="Times New Roman" w:hAnsi="Times New Roman"/>
                <w:sz w:val="26"/>
                <w:szCs w:val="26"/>
              </w:rPr>
              <w:t>підприємець Нестеров Андрій Сергійович</w:t>
            </w:r>
          </w:p>
        </w:tc>
      </w:tr>
      <w:tr w:rsidR="002A73C6" w:rsidRPr="002A73C6" w:rsidTr="0043063A">
        <w:tc>
          <w:tcPr>
            <w:tcW w:w="426" w:type="dxa"/>
          </w:tcPr>
          <w:p w:rsidR="002A73C6" w:rsidRPr="002A73C6" w:rsidRDefault="002A73C6" w:rsidP="0043063A">
            <w:pPr>
              <w:tabs>
                <w:tab w:val="left" w:pos="127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2A73C6" w:rsidRPr="002A73C6" w:rsidRDefault="0043063A" w:rsidP="002A73C6">
            <w:pPr>
              <w:tabs>
                <w:tab w:val="left" w:pos="1276"/>
              </w:tabs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Фізична особа-</w:t>
            </w:r>
            <w:r w:rsidR="002A73C6" w:rsidRPr="002A73C6">
              <w:rPr>
                <w:rFonts w:ascii="Times New Roman" w:eastAsia="Times New Roman" w:hAnsi="Times New Roman"/>
                <w:sz w:val="26"/>
                <w:szCs w:val="26"/>
              </w:rPr>
              <w:t>підприємець</w:t>
            </w:r>
          </w:p>
          <w:p w:rsidR="002A73C6" w:rsidRPr="0043063A" w:rsidRDefault="002A73C6" w:rsidP="002A73C6">
            <w:pPr>
              <w:tabs>
                <w:tab w:val="left" w:pos="1276"/>
              </w:tabs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Крутько Ігор Володимирович</w:t>
            </w:r>
          </w:p>
        </w:tc>
        <w:tc>
          <w:tcPr>
            <w:tcW w:w="2693" w:type="dxa"/>
          </w:tcPr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Відділ у магазині «Арка»,</w:t>
            </w:r>
          </w:p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мкр-н</w:t>
            </w:r>
            <w:proofErr w:type="spellEnd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 xml:space="preserve"> Гірницький, 7/3</w:t>
            </w:r>
          </w:p>
        </w:tc>
        <w:tc>
          <w:tcPr>
            <w:tcW w:w="3118" w:type="dxa"/>
          </w:tcPr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Приватне підприємство «ЗВГ»</w:t>
            </w:r>
          </w:p>
        </w:tc>
      </w:tr>
    </w:tbl>
    <w:p w:rsidR="002A73C6" w:rsidRPr="002A73C6" w:rsidRDefault="0043063A" w:rsidP="0043063A">
      <w:pPr>
        <w:spacing w:after="0" w:line="235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1.2 </w:t>
      </w:r>
      <w:r w:rsidR="002A73C6"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додаток 2;</w:t>
      </w:r>
    </w:p>
    <w:p w:rsidR="002A73C6" w:rsidRPr="002A73C6" w:rsidRDefault="0043063A" w:rsidP="0043063A">
      <w:pPr>
        <w:tabs>
          <w:tab w:val="left" w:pos="-4962"/>
          <w:tab w:val="left" w:pos="0"/>
        </w:tabs>
        <w:spacing w:after="0" w:line="235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1.3 </w:t>
      </w:r>
      <w:r w:rsidR="002A73C6"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у додатку 3 в розділі «Саксаганський район» пункт 2: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314"/>
        <w:gridCol w:w="4899"/>
      </w:tblGrid>
      <w:tr w:rsidR="002A73C6" w:rsidRPr="002A73C6" w:rsidTr="0043063A">
        <w:tc>
          <w:tcPr>
            <w:tcW w:w="426" w:type="dxa"/>
          </w:tcPr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314" w:type="dxa"/>
          </w:tcPr>
          <w:p w:rsidR="002A73C6" w:rsidRPr="002A73C6" w:rsidRDefault="0043063A" w:rsidP="002A73C6">
            <w:pPr>
              <w:tabs>
                <w:tab w:val="left" w:pos="1276"/>
              </w:tabs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Фізична особа-</w:t>
            </w:r>
            <w:r w:rsidR="002A73C6" w:rsidRPr="002A73C6">
              <w:rPr>
                <w:rFonts w:ascii="Times New Roman" w:eastAsia="Times New Roman" w:hAnsi="Times New Roman"/>
                <w:sz w:val="26"/>
                <w:szCs w:val="26"/>
              </w:rPr>
              <w:t>підприємець</w:t>
            </w:r>
          </w:p>
          <w:p w:rsidR="002A73C6" w:rsidRPr="002A73C6" w:rsidRDefault="002A73C6" w:rsidP="002A73C6">
            <w:pPr>
              <w:tabs>
                <w:tab w:val="left" w:pos="1276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Самусєв</w:t>
            </w:r>
            <w:proofErr w:type="spellEnd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 xml:space="preserve"> Роман </w:t>
            </w:r>
            <w:proofErr w:type="spellStart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Джаванширович</w:t>
            </w:r>
            <w:proofErr w:type="spellEnd"/>
          </w:p>
        </w:tc>
        <w:tc>
          <w:tcPr>
            <w:tcW w:w="4899" w:type="dxa"/>
          </w:tcPr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Магазин «</w:t>
            </w:r>
            <w:proofErr w:type="spellStart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Продуктоша</w:t>
            </w:r>
            <w:proofErr w:type="spellEnd"/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</w:p>
          <w:p w:rsidR="002A73C6" w:rsidRPr="002A73C6" w:rsidRDefault="002A73C6" w:rsidP="002A73C6">
            <w:pPr>
              <w:tabs>
                <w:tab w:val="left" w:pos="127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73C6">
              <w:rPr>
                <w:rFonts w:ascii="Times New Roman" w:eastAsia="Times New Roman" w:hAnsi="Times New Roman"/>
                <w:sz w:val="26"/>
                <w:szCs w:val="26"/>
              </w:rPr>
              <w:t>вул.Курчатова,3</w:t>
            </w:r>
          </w:p>
        </w:tc>
      </w:tr>
    </w:tbl>
    <w:p w:rsidR="002A73C6" w:rsidRPr="002A73C6" w:rsidRDefault="002A73C6" w:rsidP="0043063A">
      <w:pPr>
        <w:spacing w:after="0" w:line="235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1.4 у пункті 5 рішення підпункти 5.1 – 5.2: </w:t>
      </w:r>
    </w:p>
    <w:p w:rsidR="002A73C6" w:rsidRPr="002A73C6" w:rsidRDefault="0043063A" w:rsidP="0043063A">
      <w:pPr>
        <w:tabs>
          <w:tab w:val="left" w:pos="-4253"/>
        </w:tabs>
        <w:spacing w:after="0" w:line="235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2A73C6"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«5. Запропонувати: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2A73C6" w:rsidRPr="002A73C6" w:rsidRDefault="002A73C6" w:rsidP="0043063A">
      <w:pPr>
        <w:spacing w:after="0" w:line="235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5.1 керівникам Товариств з обмеженою відповідальністю «</w:t>
      </w:r>
      <w:proofErr w:type="spellStart"/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Криворіжхліб</w:t>
      </w:r>
      <w:proofErr w:type="spellEnd"/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» (</w:t>
      </w:r>
      <w:proofErr w:type="spellStart"/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Налбантов</w:t>
      </w:r>
      <w:proofErr w:type="spellEnd"/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І.О.), «Криворізький хлібозавод №1»  (</w:t>
      </w:r>
      <w:proofErr w:type="spellStart"/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Буловінов</w:t>
      </w:r>
      <w:proofErr w:type="spellEnd"/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А.С.), Приватного підприємства «ЗВГ» (Грунь М.П.) та фізичній особі</w:t>
      </w:r>
      <w:r w:rsidR="0043063A">
        <w:rPr>
          <w:rFonts w:ascii="Times New Roman" w:eastAsia="Calibri" w:hAnsi="Times New Roman" w:cs="Times New Roman"/>
          <w:sz w:val="28"/>
          <w:szCs w:val="28"/>
          <w:lang w:val="uk-UA"/>
        </w:rPr>
        <w:t>-підприємцю                    (</w:t>
      </w: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Нестеров</w:t>
      </w:r>
      <w:r w:rsidR="004306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А.С.)</w:t>
      </w: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здійснювати постачання хліба білого 1 ґатунку в об’єкти торгівлі (додаток 1) для його придбання особами з інвалідністю внаслідок війни за прийнятною соціальною ціною з розрахунку 1 буханець на 2 доби на кожного;</w:t>
      </w:r>
    </w:p>
    <w:p w:rsidR="002A73C6" w:rsidRPr="002A73C6" w:rsidRDefault="002A73C6" w:rsidP="0043063A">
      <w:pPr>
        <w:spacing w:after="0" w:line="235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5.2 керівнику Приватного акціонерного товариства «Криворізький міськмолокозавод №1» (Бодня О.В.) через визначену мережу об’єктів торгівлі (додаток 2) забезпечувати постачання безкоштовного молока для постільно</w:t>
      </w:r>
      <w:r w:rsidR="0043063A"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хворих з числа учасників бойових дій Другої світової війни з розрахунку 1 літр продукції на тиждень кожному;»;</w:t>
      </w:r>
    </w:p>
    <w:p w:rsidR="002A73C6" w:rsidRPr="002A73C6" w:rsidRDefault="002A73C6" w:rsidP="002A73C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3236" w:rsidRDefault="0043063A" w:rsidP="0043063A">
      <w:pPr>
        <w:tabs>
          <w:tab w:val="left" w:pos="-552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2032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Департаменту соціальної політики виконкому Криворізької міської </w:t>
      </w:r>
      <w:r w:rsidR="00092C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</w:t>
      </w:r>
      <w:r w:rsidR="00203236">
        <w:rPr>
          <w:rFonts w:ascii="Times New Roman" w:eastAsia="Calibri" w:hAnsi="Times New Roman" w:cs="Times New Roman"/>
          <w:sz w:val="28"/>
          <w:szCs w:val="28"/>
          <w:lang w:val="uk-UA"/>
        </w:rPr>
        <w:t>ради (Благун І.М.) за сприяння Криворізької міської організації ветеранів (</w:t>
      </w:r>
      <w:proofErr w:type="spellStart"/>
      <w:r w:rsidR="00203236">
        <w:rPr>
          <w:rFonts w:ascii="Times New Roman" w:eastAsia="Calibri" w:hAnsi="Times New Roman" w:cs="Times New Roman"/>
          <w:sz w:val="28"/>
          <w:szCs w:val="28"/>
          <w:lang w:val="uk-UA"/>
        </w:rPr>
        <w:t>Дабіжа</w:t>
      </w:r>
      <w:proofErr w:type="spellEnd"/>
      <w:r w:rsidR="002032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М.К.) вжити заходів щодо вчасного та широкого інформування споживачів проєкту про оновлення торговельної мережі, відповідно до додатку. </w:t>
      </w:r>
    </w:p>
    <w:p w:rsidR="00203236" w:rsidRDefault="00203236" w:rsidP="002A73C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A73C6" w:rsidRPr="002A73C6" w:rsidRDefault="00092C77" w:rsidP="00092C77">
      <w:pPr>
        <w:tabs>
          <w:tab w:val="left" w:pos="-581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203236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2A73C6" w:rsidRPr="002A73C6">
        <w:rPr>
          <w:rFonts w:ascii="Times New Roman" w:eastAsia="Calibri" w:hAnsi="Times New Roman" w:cs="Times New Roman"/>
          <w:sz w:val="28"/>
          <w:szCs w:val="28"/>
          <w:lang w:val="uk-UA"/>
        </w:rPr>
        <w:t>. Контроль за виконанням рішення покласти на заступника міського голови відповідно до розподілу обов’язків.</w:t>
      </w:r>
    </w:p>
    <w:p w:rsidR="002A73C6" w:rsidRDefault="002A73C6" w:rsidP="002A73C6">
      <w:pPr>
        <w:spacing w:after="0" w:line="232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C4239" w:rsidRDefault="006C4239" w:rsidP="002A73C6">
      <w:pPr>
        <w:spacing w:after="0" w:line="232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C4239" w:rsidRDefault="006C4239" w:rsidP="002A73C6">
      <w:pPr>
        <w:spacing w:after="0" w:line="232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C4239" w:rsidRPr="002A73C6" w:rsidRDefault="006C4239" w:rsidP="002A73C6">
      <w:pPr>
        <w:spacing w:after="0" w:line="232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C4239" w:rsidRPr="002A73C6" w:rsidSect="0043063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CBE" w:rsidRDefault="00785CBE" w:rsidP="00203236">
      <w:pPr>
        <w:spacing w:after="0" w:line="240" w:lineRule="auto"/>
      </w:pPr>
      <w:r>
        <w:separator/>
      </w:r>
    </w:p>
  </w:endnote>
  <w:endnote w:type="continuationSeparator" w:id="0">
    <w:p w:rsidR="00785CBE" w:rsidRDefault="00785CBE" w:rsidP="0020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CBE" w:rsidRDefault="00785CBE" w:rsidP="00203236">
      <w:pPr>
        <w:spacing w:after="0" w:line="240" w:lineRule="auto"/>
      </w:pPr>
      <w:r>
        <w:separator/>
      </w:r>
    </w:p>
  </w:footnote>
  <w:footnote w:type="continuationSeparator" w:id="0">
    <w:p w:rsidR="00785CBE" w:rsidRDefault="00785CBE" w:rsidP="0020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2425668"/>
      <w:docPartObj>
        <w:docPartGallery w:val="Page Numbers (Top of Page)"/>
        <w:docPartUnique/>
      </w:docPartObj>
    </w:sdtPr>
    <w:sdtEndPr/>
    <w:sdtContent>
      <w:p w:rsidR="0043063A" w:rsidRDefault="004306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43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11556"/>
    <w:multiLevelType w:val="multilevel"/>
    <w:tmpl w:val="5B4620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F9575B2"/>
    <w:multiLevelType w:val="multilevel"/>
    <w:tmpl w:val="C944B4CC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5" w:hanging="2160"/>
      </w:pPr>
      <w:rPr>
        <w:rFonts w:hint="default"/>
      </w:rPr>
    </w:lvl>
  </w:abstractNum>
  <w:abstractNum w:abstractNumId="2">
    <w:nsid w:val="5FE510BA"/>
    <w:multiLevelType w:val="multilevel"/>
    <w:tmpl w:val="A4EC63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0C7"/>
    <w:rsid w:val="00092AA1"/>
    <w:rsid w:val="00092C77"/>
    <w:rsid w:val="001804E0"/>
    <w:rsid w:val="00203236"/>
    <w:rsid w:val="002A73C6"/>
    <w:rsid w:val="002D7995"/>
    <w:rsid w:val="0043063A"/>
    <w:rsid w:val="00561E08"/>
    <w:rsid w:val="006C4239"/>
    <w:rsid w:val="006F3430"/>
    <w:rsid w:val="00785CBE"/>
    <w:rsid w:val="008A5233"/>
    <w:rsid w:val="008B38A8"/>
    <w:rsid w:val="008E619D"/>
    <w:rsid w:val="00932A5A"/>
    <w:rsid w:val="00A45589"/>
    <w:rsid w:val="00A54477"/>
    <w:rsid w:val="00C550C7"/>
    <w:rsid w:val="00D34DB3"/>
    <w:rsid w:val="00D93B32"/>
    <w:rsid w:val="00E57C55"/>
    <w:rsid w:val="00E868AC"/>
    <w:rsid w:val="00F6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C6"/>
    <w:pPr>
      <w:spacing w:after="0" w:line="240" w:lineRule="auto"/>
    </w:pPr>
    <w:rPr>
      <w:rFonts w:ascii="Calibri" w:eastAsia="Calibri" w:hAnsi="Calibri" w:cs="Times New Roman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236"/>
  </w:style>
  <w:style w:type="paragraph" w:styleId="a6">
    <w:name w:val="footer"/>
    <w:basedOn w:val="a"/>
    <w:link w:val="a7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236"/>
  </w:style>
  <w:style w:type="paragraph" w:styleId="a8">
    <w:name w:val="List Paragraph"/>
    <w:basedOn w:val="a"/>
    <w:uiPriority w:val="34"/>
    <w:qFormat/>
    <w:rsid w:val="0020323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03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C6"/>
    <w:pPr>
      <w:spacing w:after="0" w:line="240" w:lineRule="auto"/>
    </w:pPr>
    <w:rPr>
      <w:rFonts w:ascii="Calibri" w:eastAsia="Calibri" w:hAnsi="Calibri" w:cs="Times New Roman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236"/>
  </w:style>
  <w:style w:type="paragraph" w:styleId="a6">
    <w:name w:val="footer"/>
    <w:basedOn w:val="a"/>
    <w:link w:val="a7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236"/>
  </w:style>
  <w:style w:type="paragraph" w:styleId="a8">
    <w:name w:val="List Paragraph"/>
    <w:basedOn w:val="a"/>
    <w:uiPriority w:val="34"/>
    <w:qFormat/>
    <w:rsid w:val="0020323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03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trade504a4</dc:creator>
  <cp:lastModifiedBy>zelena</cp:lastModifiedBy>
  <cp:revision>6</cp:revision>
  <cp:lastPrinted>2022-01-31T06:50:00Z</cp:lastPrinted>
  <dcterms:created xsi:type="dcterms:W3CDTF">2022-01-31T07:00:00Z</dcterms:created>
  <dcterms:modified xsi:type="dcterms:W3CDTF">2022-01-31T11:43:00Z</dcterms:modified>
</cp:coreProperties>
</file>